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574E3C" w14:paraId="5EF67C82" w14:textId="77777777" w:rsidTr="00814EB8">
        <w:tc>
          <w:tcPr>
            <w:tcW w:w="9062" w:type="dxa"/>
            <w:gridSpan w:val="3"/>
          </w:tcPr>
          <w:p w14:paraId="137086F7" w14:textId="7278C8FF" w:rsidR="00574E3C" w:rsidRDefault="00574E3C">
            <w:r>
              <w:t xml:space="preserve">7. SINIF SOSYAL BİLGİER DERSİ 1. DÖNEM 1. YAZILI SENARYO 2 KAZANIM SORU DAĞILIM TABLOSU </w:t>
            </w:r>
          </w:p>
        </w:tc>
      </w:tr>
      <w:tr w:rsidR="00574E3C" w14:paraId="10BAE5BA" w14:textId="77777777" w:rsidTr="00D47396">
        <w:tc>
          <w:tcPr>
            <w:tcW w:w="3256" w:type="dxa"/>
          </w:tcPr>
          <w:p w14:paraId="31136BB5" w14:textId="16A65E08" w:rsidR="00574E3C" w:rsidRDefault="00574E3C">
            <w:r>
              <w:t xml:space="preserve">ÖĞRENME ALANI </w:t>
            </w:r>
          </w:p>
        </w:tc>
        <w:tc>
          <w:tcPr>
            <w:tcW w:w="2785" w:type="dxa"/>
          </w:tcPr>
          <w:p w14:paraId="5117C87C" w14:textId="1413A009" w:rsidR="00574E3C" w:rsidRDefault="00574E3C">
            <w:r>
              <w:t xml:space="preserve">KAZANIMLAR </w:t>
            </w:r>
          </w:p>
        </w:tc>
        <w:tc>
          <w:tcPr>
            <w:tcW w:w="3021" w:type="dxa"/>
          </w:tcPr>
          <w:p w14:paraId="18730CB3" w14:textId="52D2A95F" w:rsidR="00574E3C" w:rsidRDefault="00574E3C">
            <w:r>
              <w:t>SORU SAYISI</w:t>
            </w:r>
          </w:p>
        </w:tc>
      </w:tr>
      <w:tr w:rsidR="00D47396" w14:paraId="3FAD4DF5" w14:textId="77777777" w:rsidTr="00D47396">
        <w:tc>
          <w:tcPr>
            <w:tcW w:w="3256" w:type="dxa"/>
            <w:vMerge w:val="restart"/>
          </w:tcPr>
          <w:p w14:paraId="64CBFD36" w14:textId="77777777" w:rsidR="00D47396" w:rsidRDefault="00D47396"/>
          <w:p w14:paraId="10AE9271" w14:textId="77777777" w:rsidR="00D47396" w:rsidRDefault="00D47396"/>
          <w:p w14:paraId="474F4BBD" w14:textId="77777777" w:rsidR="00D47396" w:rsidRDefault="00D47396"/>
          <w:p w14:paraId="10C99FE3" w14:textId="77777777" w:rsidR="00D47396" w:rsidRDefault="00D47396"/>
          <w:p w14:paraId="12EA8DE6" w14:textId="77777777" w:rsidR="00D47396" w:rsidRDefault="00D47396"/>
          <w:p w14:paraId="35CB3670" w14:textId="77777777" w:rsidR="00D47396" w:rsidRDefault="00D47396"/>
          <w:p w14:paraId="6D0BDAF9" w14:textId="0015B3BE" w:rsidR="00D47396" w:rsidRDefault="00D47396">
            <w:r>
              <w:t xml:space="preserve">         BİREY VE TOPLUM</w:t>
            </w:r>
          </w:p>
        </w:tc>
        <w:tc>
          <w:tcPr>
            <w:tcW w:w="2785" w:type="dxa"/>
          </w:tcPr>
          <w:p w14:paraId="7ADC6A74" w14:textId="56DD7C60" w:rsidR="00D47396" w:rsidRDefault="00D47396">
            <w:r>
              <w:t xml:space="preserve">SB.7.1.1.İletişimi etkileyen tutum ve davranışları analiz ederek kendi tutum ve davranışlarını </w:t>
            </w:r>
            <w:proofErr w:type="gramStart"/>
            <w:r>
              <w:t>sorgular .</w:t>
            </w:r>
            <w:proofErr w:type="gramEnd"/>
          </w:p>
        </w:tc>
        <w:tc>
          <w:tcPr>
            <w:tcW w:w="3021" w:type="dxa"/>
          </w:tcPr>
          <w:p w14:paraId="74ECE8D6" w14:textId="34761904" w:rsidR="00D47396" w:rsidRDefault="00D47396">
            <w:r>
              <w:t>2</w:t>
            </w:r>
          </w:p>
        </w:tc>
      </w:tr>
      <w:tr w:rsidR="00D47396" w14:paraId="2216902D" w14:textId="77777777" w:rsidTr="00D47396">
        <w:tc>
          <w:tcPr>
            <w:tcW w:w="3256" w:type="dxa"/>
            <w:vMerge/>
          </w:tcPr>
          <w:p w14:paraId="76947F5A" w14:textId="77777777" w:rsidR="00D47396" w:rsidRDefault="00D47396"/>
        </w:tc>
        <w:tc>
          <w:tcPr>
            <w:tcW w:w="2785" w:type="dxa"/>
          </w:tcPr>
          <w:p w14:paraId="39E6873F" w14:textId="592D855C" w:rsidR="00D47396" w:rsidRDefault="00D47396">
            <w:r>
              <w:t>SB.7.1.2.Bireysel ve toplumsal ilişkilerde olumlu iletişim yollarını kullanır.</w:t>
            </w:r>
          </w:p>
        </w:tc>
        <w:tc>
          <w:tcPr>
            <w:tcW w:w="3021" w:type="dxa"/>
          </w:tcPr>
          <w:p w14:paraId="5BDF56EC" w14:textId="31AA90E9" w:rsidR="00D47396" w:rsidRDefault="00D47396">
            <w:r>
              <w:t>2</w:t>
            </w:r>
          </w:p>
        </w:tc>
      </w:tr>
      <w:tr w:rsidR="00D47396" w14:paraId="72E318B3" w14:textId="77777777" w:rsidTr="00D47396">
        <w:tc>
          <w:tcPr>
            <w:tcW w:w="3256" w:type="dxa"/>
            <w:vMerge/>
          </w:tcPr>
          <w:p w14:paraId="56A5CC2A" w14:textId="77777777" w:rsidR="00D47396" w:rsidRDefault="00D47396"/>
        </w:tc>
        <w:tc>
          <w:tcPr>
            <w:tcW w:w="2785" w:type="dxa"/>
          </w:tcPr>
          <w:p w14:paraId="31963B7A" w14:textId="17274E03" w:rsidR="00D47396" w:rsidRDefault="00D47396">
            <w:r>
              <w:t>SB.7.1.3.Medyanın sosyal değişim ve etkileşimdeki rolünü tartışır.</w:t>
            </w:r>
          </w:p>
        </w:tc>
        <w:tc>
          <w:tcPr>
            <w:tcW w:w="3021" w:type="dxa"/>
          </w:tcPr>
          <w:p w14:paraId="6B749773" w14:textId="7786080B" w:rsidR="00D47396" w:rsidRDefault="00D47396">
            <w:r>
              <w:t>2</w:t>
            </w:r>
          </w:p>
        </w:tc>
      </w:tr>
      <w:tr w:rsidR="00D47396" w14:paraId="3C2B7266" w14:textId="77777777" w:rsidTr="00D47396">
        <w:tc>
          <w:tcPr>
            <w:tcW w:w="3256" w:type="dxa"/>
            <w:vMerge/>
          </w:tcPr>
          <w:p w14:paraId="0D378A09" w14:textId="77777777" w:rsidR="00D47396" w:rsidRDefault="00D47396"/>
        </w:tc>
        <w:tc>
          <w:tcPr>
            <w:tcW w:w="2785" w:type="dxa"/>
          </w:tcPr>
          <w:p w14:paraId="26B72A40" w14:textId="15DA4DC8" w:rsidR="00D47396" w:rsidRDefault="00D47396">
            <w:r>
              <w:t>SB.7.1.4.İletişim araçlarından yararlanırken haklarını kullanır ve sorumluluklarını yerine getirir.</w:t>
            </w:r>
          </w:p>
        </w:tc>
        <w:tc>
          <w:tcPr>
            <w:tcW w:w="3021" w:type="dxa"/>
          </w:tcPr>
          <w:p w14:paraId="5BDCAED1" w14:textId="6BEF802F" w:rsidR="00D47396" w:rsidRDefault="00D47396">
            <w:r>
              <w:t>2</w:t>
            </w:r>
          </w:p>
        </w:tc>
      </w:tr>
      <w:tr w:rsidR="00D47396" w14:paraId="6E0FBFA1" w14:textId="77777777" w:rsidTr="00D47396">
        <w:tc>
          <w:tcPr>
            <w:tcW w:w="3256" w:type="dxa"/>
            <w:vMerge w:val="restart"/>
          </w:tcPr>
          <w:p w14:paraId="7401C5F8" w14:textId="77777777" w:rsidR="00D47396" w:rsidRDefault="00D47396">
            <w:r>
              <w:t xml:space="preserve">       </w:t>
            </w:r>
          </w:p>
          <w:p w14:paraId="4E7BD7AF" w14:textId="77777777" w:rsidR="00D47396" w:rsidRDefault="00D47396"/>
          <w:p w14:paraId="390978DA" w14:textId="77777777" w:rsidR="00D47396" w:rsidRDefault="00D47396"/>
          <w:p w14:paraId="06F8A8A3" w14:textId="77777777" w:rsidR="00D47396" w:rsidRDefault="00D47396"/>
          <w:p w14:paraId="69D0912A" w14:textId="0F83202D" w:rsidR="00D47396" w:rsidRDefault="00D47396">
            <w:r>
              <w:t xml:space="preserve">          KÜLTÜR VE MİRAS</w:t>
            </w:r>
          </w:p>
        </w:tc>
        <w:tc>
          <w:tcPr>
            <w:tcW w:w="2785" w:type="dxa"/>
          </w:tcPr>
          <w:p w14:paraId="015DD77F" w14:textId="3749E240" w:rsidR="00D47396" w:rsidRDefault="00D47396">
            <w:r>
              <w:t xml:space="preserve">SB.7.2.1.Osmanlı Devleti’nin siyasi güç olarak ortaya çıkış sürecini etkileyen faktörleri </w:t>
            </w:r>
            <w:proofErr w:type="gramStart"/>
            <w:r>
              <w:t>açıklar .</w:t>
            </w:r>
            <w:proofErr w:type="gramEnd"/>
          </w:p>
        </w:tc>
        <w:tc>
          <w:tcPr>
            <w:tcW w:w="3021" w:type="dxa"/>
          </w:tcPr>
          <w:p w14:paraId="0820D172" w14:textId="5E158462" w:rsidR="00D47396" w:rsidRDefault="00D47396">
            <w:r>
              <w:t>1</w:t>
            </w:r>
          </w:p>
        </w:tc>
      </w:tr>
      <w:tr w:rsidR="00D47396" w14:paraId="2AEC13C0" w14:textId="77777777" w:rsidTr="00D47396">
        <w:tc>
          <w:tcPr>
            <w:tcW w:w="3256" w:type="dxa"/>
            <w:vMerge/>
          </w:tcPr>
          <w:p w14:paraId="6D377830" w14:textId="77777777" w:rsidR="00D47396" w:rsidRDefault="00D47396"/>
        </w:tc>
        <w:tc>
          <w:tcPr>
            <w:tcW w:w="2785" w:type="dxa"/>
          </w:tcPr>
          <w:p w14:paraId="040AB2DE" w14:textId="19F6FD61" w:rsidR="00D47396" w:rsidRDefault="00D47396">
            <w:r>
              <w:t>SB.7.2.2.Osmanlı Devleti’nin fetih siyasetini örnekler üzerinden analiz eder.</w:t>
            </w:r>
          </w:p>
        </w:tc>
        <w:tc>
          <w:tcPr>
            <w:tcW w:w="3021" w:type="dxa"/>
          </w:tcPr>
          <w:p w14:paraId="297C91A4" w14:textId="7A84806F" w:rsidR="00D47396" w:rsidRDefault="00D47396">
            <w:r>
              <w:t>1</w:t>
            </w:r>
          </w:p>
        </w:tc>
      </w:tr>
      <w:tr w:rsidR="00D47396" w14:paraId="66AC0D36" w14:textId="77777777" w:rsidTr="00D47396">
        <w:tc>
          <w:tcPr>
            <w:tcW w:w="3256" w:type="dxa"/>
            <w:vMerge/>
          </w:tcPr>
          <w:p w14:paraId="3DBE780E" w14:textId="77777777" w:rsidR="00D47396" w:rsidRDefault="00D47396"/>
        </w:tc>
        <w:tc>
          <w:tcPr>
            <w:tcW w:w="2785" w:type="dxa"/>
          </w:tcPr>
          <w:p w14:paraId="4F10799E" w14:textId="77777777" w:rsidR="00D47396" w:rsidRDefault="00D47396"/>
        </w:tc>
        <w:tc>
          <w:tcPr>
            <w:tcW w:w="3021" w:type="dxa"/>
          </w:tcPr>
          <w:p w14:paraId="461675A5" w14:textId="77777777" w:rsidR="00D47396" w:rsidRDefault="00D47396"/>
        </w:tc>
      </w:tr>
    </w:tbl>
    <w:p w14:paraId="2F5B339B" w14:textId="77777777" w:rsidR="00C3640E" w:rsidRDefault="00C3640E"/>
    <w:sectPr w:rsidR="00C3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3C"/>
    <w:rsid w:val="00574E3C"/>
    <w:rsid w:val="00C3640E"/>
    <w:rsid w:val="00D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3809"/>
  <w15:chartTrackingRefBased/>
  <w15:docId w15:val="{6B563F55-DF00-42B6-82B3-4A7164EF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oba</dc:creator>
  <cp:keywords/>
  <dc:description/>
  <cp:lastModifiedBy>ömer oba</cp:lastModifiedBy>
  <cp:revision>1</cp:revision>
  <dcterms:created xsi:type="dcterms:W3CDTF">2023-11-01T06:45:00Z</dcterms:created>
  <dcterms:modified xsi:type="dcterms:W3CDTF">2023-11-01T07:02:00Z</dcterms:modified>
</cp:coreProperties>
</file>